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2132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34"/>
          <w:szCs w:val="34"/>
          <w:u w:val="single"/>
        </w:rPr>
        <w:t xml:space="preserve">ΔΗΛΩΣΗ ΜΑΘΗΜΑΤΩΝ ΧΕΙΜΕΡΙΝΟΥ ΕΞΑΜΗΝΟΥ </w:t>
      </w:r>
    </w:p>
    <w:p w14:paraId="08D7413A" w14:textId="289B37F4" w:rsidR="00E663EC" w:rsidRPr="004A3486" w:rsidRDefault="00E663EC" w:rsidP="00E66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u w:val="single"/>
        </w:rPr>
      </w:pP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5</w:t>
      </w: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-202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6</w:t>
      </w:r>
    </w:p>
    <w:p w14:paraId="44EDFB2D" w14:textId="77777777" w:rsidR="00E663EC" w:rsidRPr="000D228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9D485" w14:textId="37558E6C" w:rsidR="00E663EC" w:rsidRPr="0090425D" w:rsidRDefault="009A6ECB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Κ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αλούνται οι φοιτητές του Α΄, Β΄, Γ΄, Δ΄ , Ε΄ , ΣΤ΄ έτους </w:t>
      </w:r>
      <w:r>
        <w:rPr>
          <w:rFonts w:ascii="Calibri" w:eastAsia="Times New Roman" w:hAnsi="Calibri" w:cs="Calibri"/>
          <w:sz w:val="24"/>
          <w:szCs w:val="24"/>
        </w:rPr>
        <w:t>καθώς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>
        <w:rPr>
          <w:rFonts w:ascii="Calibri" w:eastAsia="Times New Roman" w:hAnsi="Calibri" w:cs="Calibri"/>
          <w:sz w:val="24"/>
          <w:szCs w:val="24"/>
        </w:rPr>
        <w:t xml:space="preserve">οι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επί </w:t>
      </w:r>
      <w:proofErr w:type="spellStart"/>
      <w:r w:rsidR="00E663EC" w:rsidRPr="0090425D">
        <w:rPr>
          <w:rFonts w:ascii="Calibri" w:eastAsia="Times New Roman" w:hAnsi="Calibri" w:cs="Calibri"/>
          <w:sz w:val="24"/>
          <w:szCs w:val="24"/>
        </w:rPr>
        <w:t>πτυχίω</w:t>
      </w:r>
      <w:proofErr w:type="spellEnd"/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  </w:t>
      </w:r>
      <w:r>
        <w:rPr>
          <w:rFonts w:ascii="Calibri" w:eastAsia="Times New Roman" w:hAnsi="Calibri" w:cs="Calibri"/>
          <w:sz w:val="24"/>
          <w:szCs w:val="24"/>
        </w:rPr>
        <w:t xml:space="preserve">φοιτητές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του Τμήματος </w:t>
      </w:r>
      <w:r>
        <w:rPr>
          <w:rFonts w:ascii="Calibri" w:eastAsia="Times New Roman" w:hAnsi="Calibri" w:cs="Calibri"/>
          <w:sz w:val="24"/>
          <w:szCs w:val="24"/>
        </w:rPr>
        <w:t xml:space="preserve">Ιατρικής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να δηλώσουν τα μαθήματα για το χειμερινό εξάμηνο του ακαδημαϊκού έτους 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5</w:t>
      </w:r>
      <w:r w:rsidR="00E663EC" w:rsidRPr="00442E49">
        <w:rPr>
          <w:rFonts w:ascii="Calibri" w:eastAsia="Times New Roman" w:hAnsi="Calibri" w:cs="Calibri"/>
          <w:sz w:val="24"/>
          <w:szCs w:val="24"/>
        </w:rPr>
        <w:t>-202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6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στην ηλεκτρονική διεύθυνση </w:t>
      </w:r>
      <w:hyperlink r:id="rId5" w:history="1">
        <w:r w:rsidR="00E663EC"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71EAF716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Σημειώνεται ότι: </w:t>
      </w:r>
    </w:p>
    <w:p w14:paraId="5E160219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>Απαραίτητη προϋπόθεση για τη δήλωση των μαθημάτων είναι η επανεγγραφή στο εξάμηνο (ανανέωση εγγραφής).</w:t>
      </w:r>
    </w:p>
    <w:p w14:paraId="0D5B63B5" w14:textId="1179526B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δεν κάνουν 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μαθημάτων δεν θα μπορούν να συμμετέχουν στην εξεταστική περίοδο ΦΕΒΡΟΥΑΡΙΟΥ-ΜΑΡΤΙΟΥ 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και στην επαναληπτική περίοδο ΣΕΠΤΕΜΒΡΙΟΥ 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60CDC71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Δυνατότητα εξέτασης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σε μάθημα θα έχει ο φοιτητής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μόνο εφόσον το δηλώσει στις καθορισμένες ημερομηνίες.</w:t>
      </w:r>
    </w:p>
    <w:p w14:paraId="36718BAE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των μαθημάτων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είναι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απαραίτητη προϋπόθεση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για τη λήψη οποιουδήποτε πιστοποιητικού σπουδών από τη Γραμματεία και την παραλαβή συγγραμμάτων μέσω του ΕΥΔΟΞΟΣ.</w:t>
      </w:r>
    </w:p>
    <w:p w14:paraId="3D0867A1" w14:textId="77777777" w:rsidR="00E663EC" w:rsidRPr="00F77E27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οφείλουν μαθήματα χειμερινού εξαμήνου παλαιοτέρων ετών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 πρέπει να τα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δηλώσουν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επίσης στην ηλεκτρονική διεύθυνση </w:t>
      </w:r>
      <w:hyperlink r:id="rId6" w:history="1">
        <w:r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Pr="0090425D">
        <w:rPr>
          <w:rFonts w:ascii="Calibri" w:eastAsia="Times New Roman" w:hAnsi="Calibri" w:cs="Calibri"/>
          <w:sz w:val="24"/>
          <w:szCs w:val="24"/>
        </w:rPr>
        <w:t xml:space="preserve"> ανεξάρτητα αν επιθυμούν εξέταση σε αυτά.</w:t>
      </w:r>
    </w:p>
    <w:p w14:paraId="067C680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  <w:lang w:val="en-US"/>
        </w:rPr>
        <w:t>O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ι φοιτητές του </w:t>
      </w:r>
      <w:r w:rsidRPr="003F21AF">
        <w:rPr>
          <w:rFonts w:ascii="Calibri" w:eastAsia="Times New Roman" w:hAnsi="Calibri" w:cs="Calibri"/>
          <w:b/>
          <w:sz w:val="24"/>
          <w:szCs w:val="24"/>
        </w:rPr>
        <w:t>Ε΄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σπουδών καλούνται να δηλώσουν στο </w:t>
      </w:r>
      <w:r w:rsidRPr="003F21AF">
        <w:rPr>
          <w:rFonts w:ascii="Calibri" w:eastAsia="Times New Roman" w:hAnsi="Calibri" w:cs="Calibri"/>
          <w:b/>
          <w:sz w:val="24"/>
          <w:szCs w:val="24"/>
        </w:rPr>
        <w:t>9</w:t>
      </w:r>
      <w:r w:rsidRPr="003F21AF">
        <w:rPr>
          <w:rFonts w:ascii="Calibri" w:eastAsia="Times New Roman" w:hAnsi="Calibri" w:cs="Calibri"/>
          <w:b/>
          <w:sz w:val="24"/>
          <w:szCs w:val="24"/>
          <w:vertAlign w:val="superscript"/>
        </w:rPr>
        <w:t>ο</w:t>
      </w:r>
      <w:r w:rsidRPr="003F21AF">
        <w:rPr>
          <w:rFonts w:ascii="Calibri" w:eastAsia="Times New Roman" w:hAnsi="Calibri" w:cs="Calibri"/>
          <w:b/>
          <w:sz w:val="24"/>
          <w:szCs w:val="24"/>
        </w:rPr>
        <w:t xml:space="preserve"> εξάμηνο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τις υποχρεωτικές κλινικές 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καθώς και </w:t>
      </w:r>
      <w:r w:rsidR="003F21AF">
        <w:rPr>
          <w:rFonts w:ascii="Calibri" w:eastAsia="Times New Roman" w:hAnsi="Calibri" w:cs="Calibri"/>
          <w:bCs/>
          <w:sz w:val="24"/>
          <w:szCs w:val="24"/>
        </w:rPr>
        <w:t>μία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 (1) </w:t>
      </w:r>
      <w:proofErr w:type="spellStart"/>
      <w:r w:rsidRPr="003F21AF">
        <w:rPr>
          <w:rFonts w:ascii="Calibri" w:eastAsia="Times New Roman" w:hAnsi="Calibri" w:cs="Calibri"/>
          <w:bCs/>
          <w:sz w:val="24"/>
          <w:szCs w:val="24"/>
        </w:rPr>
        <w:t>κατ</w:t>
      </w:r>
      <w:proofErr w:type="spellEnd"/>
      <w:r w:rsidRPr="003F21AF">
        <w:rPr>
          <w:rFonts w:ascii="Calibri" w:eastAsia="Times New Roman" w:hAnsi="Calibri" w:cs="Calibri"/>
          <w:bCs/>
          <w:sz w:val="24"/>
          <w:szCs w:val="24"/>
        </w:rPr>
        <w:t>΄ επιλογήν υποχρεωτική κλινική</w:t>
      </w:r>
      <w:r w:rsidR="003F21AF">
        <w:rPr>
          <w:rFonts w:ascii="Calibri" w:eastAsia="Times New Roman" w:hAnsi="Calibri" w:cs="Calibri"/>
          <w:bCs/>
          <w:sz w:val="24"/>
          <w:szCs w:val="24"/>
        </w:rPr>
        <w:t xml:space="preserve"> άσκηση</w:t>
      </w:r>
      <w:r w:rsidRPr="003F21AF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DAF948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</w:rPr>
        <w:t xml:space="preserve">Οι φοιτητές του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ΣΤ΄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καλούνται να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δηλώσουν στο 11</w:t>
      </w:r>
      <w:r w:rsidRPr="00095CC6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εξάμηνο σπουδών τις υποχρεωτικές Κλινικές Ασκήσεις του ΣΤ΄ έτους καθώς και 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δύο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(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) </w:t>
      </w:r>
      <w:proofErr w:type="spellStart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κατ</w:t>
      </w:r>
      <w:proofErr w:type="spellEnd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΄ επιλογήν υποχρεωτικές κλινικές </w:t>
      </w:r>
    </w:p>
    <w:p w14:paraId="03E203E5" w14:textId="77777777" w:rsidR="003F21AF" w:rsidRPr="00095CC6" w:rsidRDefault="003F21AF" w:rsidP="003F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C1D9E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>Προθεσμία δηλώσεων μαθημάτων :</w:t>
      </w:r>
    </w:p>
    <w:p w14:paraId="1BC8FD6F" w14:textId="01EDC8C8" w:rsidR="00E663EC" w:rsidRPr="009F325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 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10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p w14:paraId="08AF464C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E663EC" w:rsidRPr="0090425D" w14:paraId="783E91E5" w14:textId="77777777" w:rsidTr="00EE792E">
        <w:trPr>
          <w:trHeight w:val="1689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8336" w14:textId="12A1C49B" w:rsidR="00E663EC" w:rsidRPr="0090425D" w:rsidRDefault="00E663EC" w:rsidP="005D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 xml:space="preserve">Διευκρινίζεται ότι, πέραν της ημερομηνίας λήξης των δηλώσεων μαθημάτων 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iCs/>
                <w:snapToGrid w:val="0"/>
                <w:sz w:val="36"/>
                <w:szCs w:val="36"/>
                <w:u w:val="single"/>
              </w:rPr>
              <w:t>(</w:t>
            </w:r>
            <w:r w:rsidR="00716948" w:rsidRPr="00716948">
              <w:rPr>
                <w:rFonts w:ascii="Calibri" w:eastAsia="Times New Roman" w:hAnsi="Calibri" w:cs="Calibri"/>
                <w:b/>
                <w:bCs/>
                <w:i/>
                <w:iCs/>
                <w:snapToGrid w:val="0"/>
                <w:sz w:val="36"/>
                <w:szCs w:val="36"/>
                <w:highlight w:val="yellow"/>
                <w:u w:val="single"/>
              </w:rPr>
              <w:t>10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.1</w:t>
            </w:r>
            <w:r w:rsidR="00716948"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2</w:t>
            </w:r>
            <w:r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.202</w:t>
            </w:r>
            <w:r w:rsidR="004A3486" w:rsidRPr="00716948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5</w:t>
            </w: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>), δεν θα γίνεται δεκτή εκπρόθεσμη αίτηση δήλωσης μαθημάτων από τη Γραμματεία για κανέναν απολύτως λόγο.</w:t>
            </w:r>
          </w:p>
        </w:tc>
      </w:tr>
    </w:tbl>
    <w:p w14:paraId="136FF1E2" w14:textId="77777777" w:rsidR="00E663EC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F2FF6" w14:textId="4A1A3DDF" w:rsidR="000C51B6" w:rsidRPr="004A3486" w:rsidRDefault="00E663EC" w:rsidP="003F21AF">
      <w:pPr>
        <w:spacing w:after="0" w:line="240" w:lineRule="auto"/>
        <w:jc w:val="center"/>
      </w:pP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Σημείωση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: Οι προπτυχιακοί φοιτητές που βρίσκονται εκτός ηλεκτρονικής γραμματείας θα πρέπει να αποστείλουν δήλωση μαθημάτων στο 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e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-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mail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: </w:t>
      </w:r>
      <w:proofErr w:type="spellStart"/>
      <w:r w:rsidR="000A6D89" w:rsidRP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tpsara</w:t>
      </w:r>
      <w:proofErr w:type="spellEnd"/>
      <w:r w:rsidR="000A6D89">
        <w:fldChar w:fldCharType="begin"/>
      </w:r>
      <w:r w:rsidR="000A6D89">
        <w:instrText xml:space="preserve"> HYPERLINK "mailto:katsat@upatras.gr" </w:instrText>
      </w:r>
      <w:r w:rsidR="000A6D89">
        <w:fldChar w:fldCharType="separate"/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@</w:t>
      </w:r>
      <w:proofErr w:type="spellStart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upatras</w:t>
      </w:r>
      <w:proofErr w:type="spellEnd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.</w:t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gr</w:t>
      </w:r>
      <w:r w:rsid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fldChar w:fldCharType="end"/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, το ίδιο χρονικό διάστημα ήτοι από: 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</w:t>
      </w:r>
      <w:r w:rsid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10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6948" w:rsidRPr="00716948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sectPr w:rsidR="000C51B6" w:rsidRPr="004A3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07CC"/>
    <w:multiLevelType w:val="multilevel"/>
    <w:tmpl w:val="AAF4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C"/>
    <w:rsid w:val="00022963"/>
    <w:rsid w:val="000350AE"/>
    <w:rsid w:val="000A6D89"/>
    <w:rsid w:val="000C51B6"/>
    <w:rsid w:val="003F21AF"/>
    <w:rsid w:val="004A3486"/>
    <w:rsid w:val="005D78EB"/>
    <w:rsid w:val="00652FF8"/>
    <w:rsid w:val="00703422"/>
    <w:rsid w:val="00713153"/>
    <w:rsid w:val="00716948"/>
    <w:rsid w:val="008066BF"/>
    <w:rsid w:val="00817346"/>
    <w:rsid w:val="008605DE"/>
    <w:rsid w:val="00874523"/>
    <w:rsid w:val="00925AF2"/>
    <w:rsid w:val="009A6ECB"/>
    <w:rsid w:val="009F325A"/>
    <w:rsid w:val="00D52201"/>
    <w:rsid w:val="00E663EC"/>
    <w:rsid w:val="00EA0CB5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F21"/>
  <w15:docId w15:val="{64AD578F-1256-4D9A-8C6E-24AC0A8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E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/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Κατσαΐτη Βασιλική</dc:creator>
  <cp:lastModifiedBy>Ψαρρά Παναγιώτα</cp:lastModifiedBy>
  <cp:revision>3</cp:revision>
  <cp:lastPrinted>2025-12-02T10:02:00Z</cp:lastPrinted>
  <dcterms:created xsi:type="dcterms:W3CDTF">2025-11-12T08:18:00Z</dcterms:created>
  <dcterms:modified xsi:type="dcterms:W3CDTF">2025-12-02T10:03:00Z</dcterms:modified>
</cp:coreProperties>
</file>